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6B" w:rsidRPr="00C444FC" w:rsidRDefault="003C416B" w:rsidP="003C416B">
      <w:pPr>
        <w:pStyle w:val="NormalWeb"/>
        <w:spacing w:before="2" w:after="2"/>
        <w:jc w:val="right"/>
        <w:rPr>
          <w:rFonts w:asciiTheme="minorHAnsi" w:hAnsiTheme="minorHAnsi"/>
          <w:b/>
          <w:sz w:val="24"/>
        </w:rPr>
      </w:pPr>
      <w:r w:rsidRPr="00C444FC">
        <w:rPr>
          <w:rFonts w:asciiTheme="minorHAnsi" w:hAnsiTheme="minorHAnsi"/>
          <w:b/>
          <w:sz w:val="24"/>
        </w:rPr>
        <w:t>Ms. Worcester</w:t>
      </w:r>
    </w:p>
    <w:p w:rsidR="003C416B" w:rsidRPr="00C444FC" w:rsidRDefault="003C416B" w:rsidP="003C416B">
      <w:pPr>
        <w:pStyle w:val="NormalWeb"/>
        <w:spacing w:before="2" w:after="2"/>
        <w:jc w:val="right"/>
        <w:rPr>
          <w:rFonts w:asciiTheme="minorHAnsi" w:hAnsiTheme="minorHAnsi"/>
          <w:b/>
          <w:sz w:val="24"/>
        </w:rPr>
      </w:pPr>
      <w:r w:rsidRPr="00C444FC">
        <w:rPr>
          <w:rFonts w:asciiTheme="minorHAnsi" w:hAnsiTheme="minorHAnsi"/>
          <w:b/>
          <w:sz w:val="24"/>
        </w:rPr>
        <w:t>DO NOT WRITE ON ME</w:t>
      </w:r>
    </w:p>
    <w:p w:rsidR="003C416B" w:rsidRPr="00724A8E" w:rsidRDefault="003C416B" w:rsidP="003C416B">
      <w:pPr>
        <w:pStyle w:val="NormalWeb"/>
        <w:spacing w:before="2" w:after="2"/>
        <w:jc w:val="center"/>
        <w:rPr>
          <w:rFonts w:asciiTheme="minorHAnsi" w:hAnsiTheme="minorHAnsi"/>
          <w:sz w:val="44"/>
          <w:u w:val="single"/>
        </w:rPr>
      </w:pPr>
      <w:r w:rsidRPr="00724A8E">
        <w:rPr>
          <w:rFonts w:asciiTheme="minorHAnsi" w:hAnsiTheme="minorHAnsi"/>
          <w:sz w:val="44"/>
          <w:u w:val="single"/>
        </w:rPr>
        <w:t>Writing About Music</w:t>
      </w:r>
    </w:p>
    <w:p w:rsidR="003C416B" w:rsidRPr="00724A8E" w:rsidRDefault="003C416B" w:rsidP="003C416B">
      <w:pPr>
        <w:pStyle w:val="NormalWeb"/>
        <w:spacing w:before="2" w:after="2"/>
        <w:rPr>
          <w:rFonts w:asciiTheme="minorHAnsi" w:hAnsiTheme="minorHAnsi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724A8E">
        <w:rPr>
          <w:rFonts w:asciiTheme="minorHAnsi" w:hAnsiTheme="minorHAnsi"/>
          <w:sz w:val="24"/>
        </w:rPr>
        <w:t xml:space="preserve">Use the questions below and the information on the backside of this sheet to help you </w:t>
      </w:r>
      <w:r w:rsidRPr="00724A8E">
        <w:rPr>
          <w:rFonts w:asciiTheme="minorHAnsi" w:hAnsiTheme="minorHAnsi"/>
          <w:b/>
          <w:sz w:val="24"/>
        </w:rPr>
        <w:t xml:space="preserve">describe </w:t>
      </w:r>
      <w:r w:rsidRPr="00724A8E">
        <w:rPr>
          <w:rFonts w:asciiTheme="minorHAnsi" w:hAnsiTheme="minorHAnsi"/>
          <w:sz w:val="24"/>
        </w:rPr>
        <w:t xml:space="preserve">the music we will be listening to in this unit. Please feel free to use </w:t>
      </w:r>
      <w:r w:rsidRPr="00724A8E">
        <w:rPr>
          <w:rFonts w:asciiTheme="minorHAnsi" w:hAnsiTheme="minorHAnsi"/>
          <w:b/>
          <w:sz w:val="24"/>
        </w:rPr>
        <w:t>similes</w:t>
      </w:r>
      <w:r w:rsidRPr="00724A8E">
        <w:rPr>
          <w:rFonts w:asciiTheme="minorHAnsi" w:hAnsiTheme="minorHAnsi"/>
          <w:sz w:val="24"/>
        </w:rPr>
        <w:t xml:space="preserve"> and </w:t>
      </w:r>
      <w:r w:rsidRPr="00724A8E">
        <w:rPr>
          <w:rFonts w:asciiTheme="minorHAnsi" w:hAnsiTheme="minorHAnsi"/>
          <w:b/>
          <w:sz w:val="24"/>
        </w:rPr>
        <w:t>metaphors</w:t>
      </w:r>
      <w:r w:rsidRPr="00724A8E">
        <w:rPr>
          <w:rFonts w:asciiTheme="minorHAnsi" w:hAnsiTheme="minorHAnsi"/>
          <w:sz w:val="24"/>
        </w:rPr>
        <w:t xml:space="preserve"> to describe the music!</w:t>
      </w: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3C416B" w:rsidRPr="00A975E4" w:rsidRDefault="003C416B" w:rsidP="003C416B">
      <w:pPr>
        <w:pStyle w:val="NormalWeb"/>
        <w:spacing w:before="2" w:after="2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1. </w:t>
      </w:r>
      <w:r w:rsidRPr="00A975E4">
        <w:rPr>
          <w:rFonts w:asciiTheme="minorHAnsi" w:hAnsiTheme="minorHAnsi"/>
          <w:b/>
          <w:sz w:val="36"/>
        </w:rPr>
        <w:t>Emotional Tone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b/>
          <w:sz w:val="24"/>
        </w:rPr>
      </w:pPr>
      <w:r w:rsidRPr="00A975E4">
        <w:rPr>
          <w:rFonts w:asciiTheme="minorHAnsi" w:hAnsiTheme="minorHAnsi"/>
          <w:b/>
          <w:sz w:val="24"/>
        </w:rPr>
        <w:t>Start by thinkin</w:t>
      </w:r>
      <w:r>
        <w:rPr>
          <w:rFonts w:asciiTheme="minorHAnsi" w:hAnsiTheme="minorHAnsi"/>
          <w:b/>
          <w:sz w:val="24"/>
        </w:rPr>
        <w:t>g about the emotional tone (after all, this is why we love music).</w:t>
      </w:r>
    </w:p>
    <w:p w:rsidR="003C416B" w:rsidRPr="00724A8E" w:rsidRDefault="003C416B" w:rsidP="003C416B">
      <w:pPr>
        <w:pStyle w:val="NormalWeb"/>
        <w:numPr>
          <w:ilvl w:val="0"/>
          <w:numId w:val="32"/>
        </w:numPr>
        <w:spacing w:before="2" w:after="2"/>
        <w:rPr>
          <w:rFonts w:asciiTheme="minorHAnsi" w:hAnsiTheme="minorHAnsi"/>
          <w:sz w:val="24"/>
        </w:rPr>
      </w:pPr>
      <w:r w:rsidRPr="00724A8E">
        <w:rPr>
          <w:rFonts w:asciiTheme="minorHAnsi" w:hAnsiTheme="minorHAnsi"/>
          <w:sz w:val="24"/>
        </w:rPr>
        <w:t>What is the tone or mood of the music?</w:t>
      </w:r>
    </w:p>
    <w:p w:rsidR="003C416B" w:rsidRPr="00724A8E" w:rsidRDefault="003C416B" w:rsidP="003C416B">
      <w:pPr>
        <w:pStyle w:val="NormalWeb"/>
        <w:numPr>
          <w:ilvl w:val="0"/>
          <w:numId w:val="32"/>
        </w:numPr>
        <w:spacing w:before="2" w:after="2"/>
        <w:rPr>
          <w:rFonts w:asciiTheme="minorHAnsi" w:hAnsiTheme="minorHAnsi"/>
          <w:sz w:val="24"/>
        </w:rPr>
      </w:pPr>
      <w:r w:rsidRPr="00724A8E">
        <w:rPr>
          <w:rFonts w:asciiTheme="minorHAnsi" w:hAnsiTheme="minorHAnsi"/>
          <w:sz w:val="24"/>
        </w:rPr>
        <w:t>What is your emotional response? (see cartoon below for a guide!)</w:t>
      </w:r>
    </w:p>
    <w:p w:rsidR="003C416B" w:rsidRPr="00A975E4" w:rsidRDefault="003C416B" w:rsidP="003C416B">
      <w:pPr>
        <w:pStyle w:val="NormalWeb"/>
        <w:numPr>
          <w:ilvl w:val="0"/>
          <w:numId w:val="32"/>
        </w:numPr>
        <w:spacing w:before="2" w:after="2"/>
        <w:rPr>
          <w:rFonts w:asciiTheme="minorHAnsi" w:hAnsiTheme="minorHAnsi"/>
          <w:sz w:val="24"/>
        </w:rPr>
      </w:pPr>
      <w:r w:rsidRPr="00724A8E">
        <w:rPr>
          <w:rFonts w:asciiTheme="minorHAnsi" w:hAnsiTheme="minorHAnsi"/>
          <w:sz w:val="24"/>
        </w:rPr>
        <w:t>Use similes or metaphors to describe your response / reaction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Pr="00A975E4" w:rsidRDefault="003C416B" w:rsidP="003C416B">
      <w:pPr>
        <w:pStyle w:val="NormalWeb"/>
        <w:spacing w:before="2" w:after="2"/>
        <w:jc w:val="center"/>
        <w:rPr>
          <w:rFonts w:asciiTheme="minorHAnsi" w:hAnsiTheme="minorHAnsi"/>
          <w:b/>
          <w:sz w:val="36"/>
          <w:szCs w:val="48"/>
        </w:rPr>
      </w:pPr>
      <w:r w:rsidRPr="00A975E4">
        <w:rPr>
          <w:rFonts w:asciiTheme="minorHAnsi" w:hAnsiTheme="minorHAnsi"/>
          <w:b/>
          <w:sz w:val="36"/>
          <w:szCs w:val="48"/>
        </w:rPr>
        <w:t>2. Describing Music in 4 Steps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b/>
          <w:sz w:val="24"/>
          <w:szCs w:val="36"/>
        </w:rPr>
      </w:pPr>
      <w:r>
        <w:rPr>
          <w:rFonts w:asciiTheme="minorHAnsi" w:hAnsiTheme="minorHAnsi"/>
          <w:b/>
          <w:sz w:val="24"/>
          <w:szCs w:val="36"/>
        </w:rPr>
        <w:t>Now, write a formal description of the music.</w:t>
      </w:r>
    </w:p>
    <w:p w:rsidR="003C416B" w:rsidRDefault="003C416B" w:rsidP="003C416B">
      <w:pPr>
        <w:pStyle w:val="NormalWeb"/>
        <w:spacing w:before="2" w:after="2"/>
        <w:ind w:left="360"/>
        <w:rPr>
          <w:rFonts w:asciiTheme="minorHAnsi" w:hAnsiTheme="minorHAnsi"/>
          <w:b/>
          <w:sz w:val="28"/>
          <w:szCs w:val="36"/>
        </w:rPr>
      </w:pPr>
      <w:r>
        <w:rPr>
          <w:rFonts w:asciiTheme="minorHAnsi" w:hAnsiTheme="minorHAnsi"/>
          <w:b/>
          <w:sz w:val="28"/>
          <w:szCs w:val="36"/>
        </w:rPr>
        <w:t>1: Instrumentation</w:t>
      </w:r>
      <w:r w:rsidRPr="004164FD">
        <w:rPr>
          <w:rFonts w:asciiTheme="minorHAnsi" w:hAnsiTheme="minorHAnsi"/>
          <w:b/>
          <w:sz w:val="28"/>
          <w:szCs w:val="36"/>
        </w:rPr>
        <w:t xml:space="preserve"> </w:t>
      </w:r>
    </w:p>
    <w:p w:rsidR="003C416B" w:rsidRPr="00444F02" w:rsidRDefault="003C416B" w:rsidP="003C416B">
      <w:pPr>
        <w:pStyle w:val="NormalWeb"/>
        <w:numPr>
          <w:ilvl w:val="0"/>
          <w:numId w:val="33"/>
        </w:numPr>
        <w:spacing w:before="2" w:after="2"/>
        <w:rPr>
          <w:rFonts w:asciiTheme="minorHAnsi" w:hAnsiTheme="minorHAnsi"/>
          <w:b/>
          <w:sz w:val="24"/>
          <w:szCs w:val="36"/>
        </w:rPr>
      </w:pPr>
      <w:r w:rsidRPr="00444F02">
        <w:rPr>
          <w:rFonts w:asciiTheme="minorHAnsi" w:hAnsiTheme="minorHAnsi"/>
          <w:b/>
          <w:sz w:val="24"/>
          <w:szCs w:val="36"/>
        </w:rPr>
        <w:t xml:space="preserve">What sort of instruments are used? </w:t>
      </w:r>
    </w:p>
    <w:p w:rsidR="003C416B" w:rsidRPr="00444F02" w:rsidRDefault="003C416B" w:rsidP="003C416B">
      <w:pPr>
        <w:pStyle w:val="NormalWeb"/>
        <w:numPr>
          <w:ilvl w:val="0"/>
          <w:numId w:val="33"/>
        </w:numPr>
        <w:spacing w:before="2" w:after="2"/>
        <w:rPr>
          <w:rFonts w:asciiTheme="minorHAnsi" w:hAnsiTheme="minorHAnsi"/>
          <w:b/>
          <w:sz w:val="24"/>
          <w:szCs w:val="36"/>
        </w:rPr>
      </w:pPr>
      <w:r w:rsidRPr="00444F02">
        <w:rPr>
          <w:rFonts w:asciiTheme="minorHAnsi" w:hAnsiTheme="minorHAnsi"/>
          <w:b/>
          <w:sz w:val="24"/>
          <w:szCs w:val="36"/>
        </w:rPr>
        <w:t>How did they sound?</w:t>
      </w:r>
    </w:p>
    <w:p w:rsidR="003C416B" w:rsidRPr="00444F02" w:rsidRDefault="003C416B" w:rsidP="003C416B">
      <w:pPr>
        <w:pStyle w:val="NormalWeb"/>
        <w:numPr>
          <w:ilvl w:val="0"/>
          <w:numId w:val="33"/>
        </w:numPr>
        <w:spacing w:before="2" w:after="2"/>
        <w:rPr>
          <w:rFonts w:asciiTheme="minorHAnsi" w:hAnsiTheme="minorHAnsi"/>
          <w:b/>
          <w:sz w:val="24"/>
          <w:szCs w:val="36"/>
        </w:rPr>
      </w:pPr>
      <w:r w:rsidRPr="00444F02">
        <w:rPr>
          <w:rFonts w:asciiTheme="minorHAnsi" w:hAnsiTheme="minorHAnsi"/>
          <w:b/>
          <w:sz w:val="24"/>
          <w:szCs w:val="36"/>
        </w:rPr>
        <w:t>How did they interact</w:t>
      </w:r>
      <w:r>
        <w:rPr>
          <w:rFonts w:asciiTheme="minorHAnsi" w:hAnsiTheme="minorHAnsi"/>
          <w:b/>
          <w:sz w:val="24"/>
          <w:szCs w:val="36"/>
        </w:rPr>
        <w:t xml:space="preserve"> with one another?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b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Some typical instrument-sounds and terms to describe them:</w:t>
      </w:r>
    </w:p>
    <w:p w:rsidR="003C416B" w:rsidRPr="004164FD" w:rsidRDefault="003C416B" w:rsidP="003C416B">
      <w:pPr>
        <w:pStyle w:val="NormalWeb"/>
        <w:numPr>
          <w:ilvl w:val="0"/>
          <w:numId w:val="30"/>
        </w:numPr>
        <w:spacing w:before="2" w:after="2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Vocals (male, female, soprano, alto, tenor, baritone, bass)</w:t>
      </w:r>
    </w:p>
    <w:p w:rsidR="003C416B" w:rsidRPr="004164FD" w:rsidRDefault="003C416B" w:rsidP="003C416B">
      <w:pPr>
        <w:pStyle w:val="NormalWeb"/>
        <w:numPr>
          <w:ilvl w:val="0"/>
          <w:numId w:val="30"/>
        </w:numPr>
        <w:spacing w:before="2" w:after="2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Strings (guitars, harps, violins, pianos; strummed, plucked, bowed)</w:t>
      </w:r>
    </w:p>
    <w:p w:rsidR="003C416B" w:rsidRPr="004164FD" w:rsidRDefault="003C416B" w:rsidP="003C416B">
      <w:pPr>
        <w:pStyle w:val="NormalWeb"/>
        <w:numPr>
          <w:ilvl w:val="0"/>
          <w:numId w:val="30"/>
        </w:numPr>
        <w:spacing w:before="2" w:after="2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Winds (flutes, reeds, brass)</w:t>
      </w:r>
    </w:p>
    <w:p w:rsidR="003C416B" w:rsidRPr="004164FD" w:rsidRDefault="003C416B" w:rsidP="003C416B">
      <w:pPr>
        <w:pStyle w:val="NormalWeb"/>
        <w:numPr>
          <w:ilvl w:val="0"/>
          <w:numId w:val="30"/>
        </w:numPr>
        <w:spacing w:before="2" w:after="2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Percussion (Drums, xylophones, castanets, rattles, handclaps)</w:t>
      </w:r>
    </w:p>
    <w:p w:rsidR="003C416B" w:rsidRPr="004164FD" w:rsidRDefault="003C416B" w:rsidP="003C416B">
      <w:pPr>
        <w:pStyle w:val="NormalWeb"/>
        <w:numPr>
          <w:ilvl w:val="0"/>
          <w:numId w:val="30"/>
        </w:numPr>
        <w:spacing w:before="2" w:after="2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Electronic (electric guitar, synthesizers); White, Pink, and Other Noise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Pitch</w:t>
      </w:r>
      <w:r w:rsidRPr="004164FD">
        <w:rPr>
          <w:rFonts w:asciiTheme="minorHAnsi" w:hAnsiTheme="minorHAnsi"/>
          <w:sz w:val="24"/>
          <w:szCs w:val="27"/>
        </w:rPr>
        <w:t>: Piercing whistles, high, middle, low, grumbling bass tones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Dynamics</w:t>
      </w:r>
      <w:r w:rsidRPr="004164FD">
        <w:rPr>
          <w:rFonts w:asciiTheme="minorHAnsi" w:hAnsiTheme="minorHAnsi"/>
          <w:sz w:val="24"/>
          <w:szCs w:val="27"/>
        </w:rPr>
        <w:t>: Whisper, Soft, Moderately loud, Blaringly loud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Timbres</w:t>
      </w:r>
      <w:r w:rsidRPr="004164FD">
        <w:rPr>
          <w:rFonts w:asciiTheme="minorHAnsi" w:hAnsiTheme="minorHAnsi"/>
          <w:sz w:val="24"/>
          <w:szCs w:val="27"/>
        </w:rPr>
        <w:t>: Dark, bright, rounded, rough, scratchy, reedy, brassy</w:t>
      </w:r>
    </w:p>
    <w:p w:rsidR="003C416B" w:rsidRPr="00444F02" w:rsidRDefault="003C416B" w:rsidP="003C416B">
      <w:pPr>
        <w:pStyle w:val="NormalWeb"/>
        <w:spacing w:before="2" w:after="2"/>
        <w:ind w:left="360"/>
        <w:rPr>
          <w:rFonts w:asciiTheme="minorHAnsi" w:hAnsiTheme="minorHAnsi"/>
          <w:b/>
          <w:sz w:val="28"/>
          <w:szCs w:val="36"/>
        </w:rPr>
      </w:pPr>
      <w:r>
        <w:rPr>
          <w:rFonts w:asciiTheme="minorHAnsi" w:hAnsiTheme="minorHAnsi"/>
          <w:b/>
          <w:sz w:val="28"/>
          <w:szCs w:val="36"/>
        </w:rPr>
        <w:t>2</w:t>
      </w:r>
      <w:r w:rsidRPr="004164FD">
        <w:rPr>
          <w:rFonts w:asciiTheme="minorHAnsi" w:hAnsiTheme="minorHAnsi"/>
          <w:b/>
          <w:sz w:val="28"/>
          <w:szCs w:val="36"/>
        </w:rPr>
        <w:t xml:space="preserve">: Rhythm: 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b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Some rhythmic terms: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Very Fast / Fast / Moderate / Slow / Very Slow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Beats, Beats per minute; Meter, Tempo, 4/4, duple meter, triple meter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Syncopated, complex, simple, straightforward, regular, irregular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March tempo, Waltz tempo, Hip-hop beat, Swinging, Funky, Grooving</w:t>
      </w:r>
    </w:p>
    <w:p w:rsidR="003C416B" w:rsidRDefault="003C416B" w:rsidP="003C416B">
      <w:pPr>
        <w:pStyle w:val="NormalWeb"/>
        <w:spacing w:before="2" w:after="2"/>
        <w:ind w:left="720" w:hanging="360"/>
        <w:rPr>
          <w:rFonts w:asciiTheme="minorHAnsi" w:hAnsiTheme="minorHAnsi"/>
          <w:b/>
          <w:sz w:val="28"/>
          <w:szCs w:val="36"/>
        </w:rPr>
      </w:pPr>
      <w:r>
        <w:rPr>
          <w:rFonts w:asciiTheme="minorHAnsi" w:hAnsiTheme="minorHAnsi"/>
          <w:b/>
          <w:sz w:val="28"/>
          <w:szCs w:val="36"/>
        </w:rPr>
        <w:t>3</w:t>
      </w:r>
      <w:r w:rsidRPr="004164FD">
        <w:rPr>
          <w:rFonts w:asciiTheme="minorHAnsi" w:hAnsiTheme="minorHAnsi"/>
          <w:b/>
          <w:sz w:val="28"/>
          <w:szCs w:val="36"/>
        </w:rPr>
        <w:t>: Melody: A Pattern out of Sounds, Harmony, and Rhythm</w:t>
      </w:r>
    </w:p>
    <w:p w:rsidR="003C416B" w:rsidRPr="00444F02" w:rsidRDefault="003C416B" w:rsidP="003C416B">
      <w:pPr>
        <w:pStyle w:val="NormalWeb"/>
        <w:numPr>
          <w:ilvl w:val="0"/>
          <w:numId w:val="34"/>
        </w:numPr>
        <w:spacing w:before="2" w:after="2"/>
        <w:rPr>
          <w:rFonts w:asciiTheme="minorHAnsi" w:hAnsiTheme="minorHAnsi"/>
          <w:b/>
          <w:sz w:val="24"/>
        </w:rPr>
      </w:pPr>
      <w:r w:rsidRPr="00444F02">
        <w:rPr>
          <w:rFonts w:asciiTheme="minorHAnsi" w:hAnsiTheme="minorHAnsi"/>
          <w:b/>
          <w:sz w:val="24"/>
        </w:rPr>
        <w:t>How does the music change</w:t>
      </w:r>
      <w:r>
        <w:rPr>
          <w:rFonts w:asciiTheme="minorHAnsi" w:hAnsiTheme="minorHAnsi"/>
          <w:b/>
          <w:sz w:val="24"/>
        </w:rPr>
        <w:t xml:space="preserve"> in terms of volume or mood? Gradually? Suddenly?</w:t>
      </w:r>
    </w:p>
    <w:p w:rsidR="003C416B" w:rsidRPr="004164FD" w:rsidRDefault="003C416B" w:rsidP="003C416B">
      <w:pPr>
        <w:pStyle w:val="NormalWeb"/>
        <w:spacing w:before="2" w:after="2"/>
        <w:ind w:left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b/>
          <w:sz w:val="24"/>
          <w:szCs w:val="27"/>
        </w:rPr>
        <w:t>Some melodic terms:</w:t>
      </w:r>
      <w:r w:rsidRPr="004164FD">
        <w:rPr>
          <w:rFonts w:asciiTheme="minorHAnsi" w:hAnsiTheme="minorHAnsi"/>
          <w:sz w:val="24"/>
          <w:szCs w:val="27"/>
        </w:rPr>
        <w:t xml:space="preserve"> Hook, Riff, Theme, Motif, Leitmotif, Drone, Ostinato, Repeated pattern, Call and Response, Strophic, Complex pattern, Variation, terse, sweeping, long-winded, randomly sequenced</w:t>
      </w:r>
    </w:p>
    <w:p w:rsidR="003C416B" w:rsidRPr="004164FD" w:rsidRDefault="003C416B" w:rsidP="003C416B">
      <w:pPr>
        <w:pStyle w:val="NormalWeb"/>
        <w:spacing w:before="2" w:after="2"/>
        <w:ind w:left="720" w:hanging="360"/>
        <w:rPr>
          <w:rFonts w:asciiTheme="minorHAnsi" w:hAnsiTheme="minorHAnsi"/>
          <w:b/>
          <w:sz w:val="28"/>
          <w:szCs w:val="36"/>
        </w:rPr>
      </w:pPr>
      <w:r>
        <w:rPr>
          <w:rFonts w:asciiTheme="minorHAnsi" w:hAnsiTheme="minorHAnsi"/>
          <w:b/>
          <w:sz w:val="28"/>
          <w:szCs w:val="36"/>
        </w:rPr>
        <w:t>4</w:t>
      </w:r>
      <w:r w:rsidRPr="004164FD">
        <w:rPr>
          <w:rFonts w:asciiTheme="minorHAnsi" w:hAnsiTheme="minorHAnsi"/>
          <w:b/>
          <w:sz w:val="28"/>
          <w:szCs w:val="36"/>
        </w:rPr>
        <w:t>: Closure: Pauses, endings, silence</w:t>
      </w:r>
    </w:p>
    <w:p w:rsidR="003C416B" w:rsidRPr="004164FD" w:rsidRDefault="003C416B" w:rsidP="003C416B">
      <w:pPr>
        <w:pStyle w:val="NormalWeb"/>
        <w:spacing w:before="2" w:after="2"/>
        <w:ind w:firstLine="720"/>
        <w:rPr>
          <w:rFonts w:asciiTheme="minorHAnsi" w:hAnsiTheme="minorHAnsi"/>
          <w:sz w:val="24"/>
        </w:rPr>
      </w:pPr>
      <w:r w:rsidRPr="004164FD">
        <w:rPr>
          <w:rFonts w:asciiTheme="minorHAnsi" w:hAnsiTheme="minorHAnsi"/>
          <w:b/>
          <w:sz w:val="24"/>
          <w:szCs w:val="27"/>
        </w:rPr>
        <w:t>Some closure terms:</w:t>
      </w:r>
      <w:r w:rsidRPr="004164FD">
        <w:rPr>
          <w:rFonts w:asciiTheme="minorHAnsi" w:hAnsiTheme="minorHAnsi"/>
          <w:sz w:val="24"/>
          <w:szCs w:val="27"/>
        </w:rPr>
        <w:t xml:space="preserve"> Fade-out, Grand finale, Ends not with a bang, </w:t>
      </w:r>
    </w:p>
    <w:p w:rsidR="003C416B" w:rsidRPr="00A975E4" w:rsidRDefault="003C416B" w:rsidP="003C416B">
      <w:pPr>
        <w:pStyle w:val="NormalWeb"/>
        <w:spacing w:before="2" w:after="2"/>
        <w:ind w:firstLine="720"/>
        <w:rPr>
          <w:rFonts w:asciiTheme="minorHAnsi" w:hAnsiTheme="minorHAnsi"/>
          <w:sz w:val="24"/>
          <w:szCs w:val="27"/>
        </w:rPr>
      </w:pPr>
      <w:r w:rsidRPr="004164FD">
        <w:rPr>
          <w:rFonts w:asciiTheme="minorHAnsi" w:hAnsiTheme="minorHAnsi"/>
          <w:sz w:val="24"/>
          <w:szCs w:val="27"/>
        </w:rPr>
        <w:t>but a whimper, peeter out, rounding off finishing gesture; stopping on a dime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</w:rPr>
      </w:pPr>
      <w:r w:rsidRPr="00A975E4">
        <w:rPr>
          <w:rFonts w:asciiTheme="minorHAnsi" w:hAnsiTheme="minorHAnsi"/>
        </w:rPr>
        <w:t xml:space="preserve">(Modified by Ms. Worcester, originally from: </w:t>
      </w:r>
      <w:hyperlink r:id="rId5" w:history="1">
        <w:r w:rsidRPr="00A975E4">
          <w:rPr>
            <w:rStyle w:val="Hyperlink"/>
            <w:rFonts w:asciiTheme="minorHAnsi" w:hAnsiTheme="minorHAnsi"/>
          </w:rPr>
          <w:t>http://faculty.albright.edu/music/ethnomuse/music_easy_2001.htm</w:t>
        </w:r>
      </w:hyperlink>
      <w:r w:rsidRPr="00A975E4">
        <w:rPr>
          <w:rFonts w:asciiTheme="minorHAnsi" w:hAnsiTheme="minorHAnsi"/>
        </w:rPr>
        <w:t>)</w:t>
      </w: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Pr="00A975E4" w:rsidRDefault="003C416B" w:rsidP="003C416B">
      <w:pPr>
        <w:pStyle w:val="Heading2"/>
        <w:spacing w:before="2" w:after="2"/>
        <w:jc w:val="center"/>
        <w:rPr>
          <w:rFonts w:asciiTheme="minorHAnsi" w:hAnsiTheme="minorHAnsi"/>
        </w:rPr>
      </w:pPr>
      <w:r>
        <w:rPr>
          <w:rStyle w:val="Strong"/>
          <w:rFonts w:asciiTheme="minorHAnsi" w:hAnsiTheme="minorHAnsi"/>
        </w:rPr>
        <w:t xml:space="preserve">3. </w:t>
      </w:r>
      <w:r w:rsidRPr="007C3743">
        <w:rPr>
          <w:rStyle w:val="Strong"/>
          <w:rFonts w:asciiTheme="minorHAnsi" w:hAnsiTheme="minorHAnsi"/>
        </w:rPr>
        <w:t>How to describe sound - The List</w:t>
      </w: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b/>
          <w:sz w:val="24"/>
        </w:rPr>
      </w:pP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b/>
          <w:sz w:val="24"/>
        </w:rPr>
      </w:pPr>
      <w:r w:rsidRPr="00A975E4">
        <w:rPr>
          <w:rFonts w:asciiTheme="minorHAnsi" w:hAnsiTheme="minorHAnsi"/>
          <w:b/>
          <w:sz w:val="24"/>
        </w:rPr>
        <w:t xml:space="preserve">Here are some good words you can use to describe sound. However, please be sparing with their use. Remember, a sprinkling in the right place can lift your work and make it sparkle. Overblown </w:t>
      </w:r>
      <w:r w:rsidRPr="00A975E4">
        <w:rPr>
          <w:rStyle w:val="Emphasis"/>
          <w:rFonts w:asciiTheme="minorHAnsi" w:hAnsiTheme="minorHAnsi"/>
          <w:sz w:val="24"/>
        </w:rPr>
        <w:t xml:space="preserve">describing </w:t>
      </w:r>
      <w:r w:rsidRPr="00A975E4">
        <w:rPr>
          <w:rFonts w:asciiTheme="minorHAnsi" w:hAnsiTheme="minorHAnsi"/>
          <w:b/>
          <w:sz w:val="24"/>
        </w:rPr>
        <w:t xml:space="preserve">will kill it.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Babble, Babel, bark, barking, bawl, bawling, bay, beat, beating, bellow, blare, blaring, blast, blubbering, booming, bray, braying, bubbling, bump, bumping, burble, burbling, burping.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Cackle, cacophonous, carol, cawing, chant, chattering, cheep, cheeping, cheer, chiming, chirp, chirrup, chorus, clamour, clang, clangour, clank, clapping, clash, clatter, clucking, colliding, commotion, cooing, coughing, crackling, crash, crashing, creaking, croaking, croon, crooning, crowing, crunching, cry, crying.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Din, ding-dong, discordant, dissonant, dumb.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Fizzing.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Gabble, gagging, gasping, gibber, grating, grinding, gritty, growl, grunting, gurgling, Hissing, hoarse, hollering, honking, hoot, howl, hubbub, hullabaloo, hurly-burly.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Jabber, jangle, jarring, jingle.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Keening.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Loud.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Melodious, mewing, moaning, mooing, mum, mumbling, murmuring.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Noisy.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Outcry.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Pandemonium, panting, patter, peal, pealing, peep, piercing, piping, pitch, plashing, popping, pounding, prate, prattle.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Quacking, quiet, quiet.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Racket, rasping, rattle, rattling, raucous, raucous, rhythmic, ring, ringing, ripping, roar, row, rumble, rumbling, rumpus, rustling.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Scratching, scratchy, scream, screech, shout, shriek, shrill, shuffling, sibilance, sighing, silent, singing, smash, snapping, snarl, sneezing, sniveling, snoring, snorting, sobbing, soothing, speechless, splash, squall, squawk, squeaky, squeal, strident, striking, susurration, swish.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Taciturn, tapping, tearing, thump, thunder, thunderous, tight-lipped, tinkle, tinkling, tolling, tone, tranquil, trill, trumpeting, tumult, tune, tweet, twittering.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Ululate, uproar.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Vocalize, voiceless, volume.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Wail, warble, war-whoop, weeping, wheezing, whimpering, whining, whisper, whistling, whooping, wordless.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  <w:r w:rsidRPr="00A975E4">
        <w:rPr>
          <w:rFonts w:asciiTheme="minorHAnsi" w:hAnsiTheme="minorHAnsi"/>
          <w:sz w:val="24"/>
        </w:rPr>
        <w:t xml:space="preserve">Yapping, yell, yelp, yodel, yowl. </w:t>
      </w:r>
    </w:p>
    <w:p w:rsidR="003C416B" w:rsidRPr="00A975E4" w:rsidRDefault="003C416B" w:rsidP="003C416B">
      <w:pPr>
        <w:pStyle w:val="NormalWeb"/>
        <w:spacing w:before="2" w:after="2"/>
        <w:rPr>
          <w:rFonts w:asciiTheme="minorHAnsi" w:hAnsiTheme="minorHAnsi"/>
          <w:sz w:val="24"/>
        </w:rPr>
      </w:pPr>
    </w:p>
    <w:p w:rsidR="003C416B" w:rsidRPr="00224352" w:rsidRDefault="003C416B" w:rsidP="003C416B">
      <w:pPr>
        <w:pStyle w:val="NormalWeb"/>
        <w:spacing w:before="2" w:after="2"/>
        <w:rPr>
          <w:rFonts w:asciiTheme="minorHAnsi" w:hAnsiTheme="minorHAnsi"/>
          <w:sz w:val="48"/>
        </w:rPr>
      </w:pPr>
      <w:r>
        <w:t xml:space="preserve">From: </w:t>
      </w:r>
      <w:hyperlink r:id="rId6" w:anchor="ixzz1KlXLIi3X" w:history="1">
        <w:r w:rsidRPr="007C3743">
          <w:rPr>
            <w:rStyle w:val="Hyperlink"/>
            <w:color w:val="003399"/>
          </w:rPr>
          <w:t>http://www.bukisa.com/articles/262599_words-sound#ixzz1KlXLIi3X</w:t>
        </w:r>
      </w:hyperlink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Pr="00871490" w:rsidRDefault="003C416B" w:rsidP="003C416B">
      <w:pPr>
        <w:pStyle w:val="NormalWeb"/>
        <w:spacing w:before="2" w:after="2"/>
        <w:rPr>
          <w:rFonts w:asciiTheme="minorHAnsi" w:hAnsiTheme="minorHAnsi"/>
          <w:sz w:val="28"/>
        </w:rPr>
      </w:pPr>
    </w:p>
    <w:p w:rsidR="003C416B" w:rsidRPr="00871490" w:rsidRDefault="003C416B" w:rsidP="003C416B">
      <w:pPr>
        <w:pStyle w:val="ListParagraph"/>
        <w:ind w:left="1080"/>
        <w:rPr>
          <w:b/>
          <w:sz w:val="28"/>
        </w:rPr>
      </w:pPr>
    </w:p>
    <w:p w:rsidR="003C416B" w:rsidRPr="00871490" w:rsidRDefault="003C416B" w:rsidP="003C416B">
      <w:pPr>
        <w:pStyle w:val="NormalWeb"/>
        <w:spacing w:before="2" w:after="2"/>
        <w:rPr>
          <w:rFonts w:asciiTheme="minorHAnsi" w:hAnsiTheme="minorHAnsi"/>
          <w:b/>
          <w:sz w:val="28"/>
        </w:rPr>
      </w:pPr>
    </w:p>
    <w:p w:rsidR="006E2CA6" w:rsidRPr="00080B75" w:rsidRDefault="003C416B" w:rsidP="00226E63">
      <w:pPr>
        <w:rPr>
          <w:sz w:val="20"/>
        </w:rPr>
      </w:pPr>
    </w:p>
    <w:sectPr w:rsidR="006E2CA6" w:rsidRPr="00080B75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065865"/>
    <w:rsid w:val="00080B75"/>
    <w:rsid w:val="00226E63"/>
    <w:rsid w:val="003C416B"/>
    <w:rsid w:val="0047588E"/>
    <w:rsid w:val="004C7507"/>
    <w:rsid w:val="00A12577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080B75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faculty.albright.edu/music/ethnomuse/music_easy_2001.htm" TargetMode="External"/><Relationship Id="rId6" Type="http://schemas.openxmlformats.org/officeDocument/2006/relationships/hyperlink" Target="http://www.bukisa.com/articles/262599_words-soun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Macintosh Word</Application>
  <DocSecurity>0</DocSecurity>
  <Lines>18</Lines>
  <Paragraphs>4</Paragraphs>
  <ScaleCrop>false</ScaleCrop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2011-06-18T03:22:00Z</dcterms:created>
  <dcterms:modified xsi:type="dcterms:W3CDTF">2011-06-18T03:22:00Z</dcterms:modified>
</cp:coreProperties>
</file>